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B8" w:rsidRPr="000E5EB8" w:rsidRDefault="00B01E15" w:rsidP="000E5EB8">
      <w:pPr>
        <w:pStyle w:val="a3"/>
        <w:shd w:val="clear" w:color="auto" w:fill="FFFFFF"/>
        <w:spacing w:line="420" w:lineRule="atLeast"/>
        <w:jc w:val="center"/>
        <w:rPr>
          <w:rFonts w:ascii="微软雅黑" w:eastAsia="微软雅黑" w:hAnsi="微软雅黑" w:cs="Segoe UI"/>
          <w:b/>
          <w:color w:val="333333"/>
          <w:sz w:val="36"/>
          <w:szCs w:val="36"/>
        </w:rPr>
      </w:pPr>
      <w:r>
        <w:rPr>
          <w:rFonts w:ascii="微软雅黑" w:eastAsia="微软雅黑" w:hAnsi="微软雅黑" w:cs="Segoe UI" w:hint="eastAsia"/>
          <w:b/>
          <w:color w:val="333333"/>
          <w:sz w:val="36"/>
          <w:szCs w:val="36"/>
        </w:rPr>
        <w:t>浙江工商大</w:t>
      </w:r>
      <w:bookmarkStart w:id="0" w:name="_GoBack"/>
      <w:bookmarkEnd w:id="0"/>
      <w:r>
        <w:rPr>
          <w:rFonts w:ascii="微软雅黑" w:eastAsia="微软雅黑" w:hAnsi="微软雅黑" w:cs="Segoe UI" w:hint="eastAsia"/>
          <w:b/>
          <w:color w:val="333333"/>
          <w:sz w:val="36"/>
          <w:szCs w:val="36"/>
        </w:rPr>
        <w:t>学</w:t>
      </w:r>
      <w:r w:rsidR="000E5EB8" w:rsidRPr="000E5EB8">
        <w:rPr>
          <w:rFonts w:ascii="微软雅黑" w:eastAsia="微软雅黑" w:hAnsi="微软雅黑" w:cs="Segoe UI"/>
          <w:b/>
          <w:color w:val="333333"/>
          <w:sz w:val="36"/>
          <w:szCs w:val="36"/>
        </w:rPr>
        <w:t>电子邮箱注册</w:t>
      </w:r>
      <w:r w:rsidR="000E5EB8" w:rsidRPr="000E5EB8">
        <w:rPr>
          <w:rFonts w:ascii="微软雅黑" w:eastAsia="微软雅黑" w:hAnsi="微软雅黑" w:cs="Segoe UI" w:hint="eastAsia"/>
          <w:b/>
          <w:color w:val="333333"/>
          <w:sz w:val="36"/>
          <w:szCs w:val="36"/>
        </w:rPr>
        <w:t>操作指南</w:t>
      </w:r>
    </w:p>
    <w:p w:rsidR="000E5EB8" w:rsidRPr="00C351C3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微软雅黑" w:eastAsia="微软雅黑" w:hAnsi="微软雅黑" w:cs="Segoe UI"/>
          <w:b/>
          <w:color w:val="333333"/>
        </w:rPr>
        <w:t>Step 1：</w:t>
      </w:r>
      <w:r w:rsidRPr="00C351C3">
        <w:rPr>
          <w:rFonts w:ascii="Segoe UI" w:hAnsi="Segoe UI" w:cs="Segoe UI"/>
          <w:color w:val="333333"/>
        </w:rPr>
        <w:t>邮箱自助注册，浏览器访问学校邮箱页面</w:t>
      </w:r>
      <w:r w:rsidRPr="00C351C3">
        <w:rPr>
          <w:rFonts w:ascii="Segoe UI" w:hAnsi="Segoe UI" w:cs="Segoe UI"/>
          <w:color w:val="333333"/>
        </w:rPr>
        <w:t>http://mail.zjgsu.edu.cn/</w:t>
      </w:r>
      <w:r w:rsidRPr="00C351C3">
        <w:rPr>
          <w:rFonts w:ascii="Segoe UI" w:hAnsi="Segoe UI" w:cs="Segoe UI"/>
          <w:color w:val="333333"/>
        </w:rPr>
        <w:t xml:space="preserve">  </w:t>
      </w:r>
      <w:r w:rsidRPr="00C351C3">
        <w:rPr>
          <w:rFonts w:ascii="Segoe UI" w:hAnsi="Segoe UI" w:cs="Segoe UI"/>
          <w:color w:val="333333"/>
        </w:rPr>
        <w:t>点击右上角的</w:t>
      </w:r>
      <w:r w:rsidRPr="00C351C3">
        <w:rPr>
          <w:rFonts w:ascii="Segoe UI" w:hAnsi="Segoe UI" w:cs="Segoe UI"/>
          <w:color w:val="333333"/>
        </w:rPr>
        <w:t>“</w:t>
      </w:r>
      <w:r w:rsidRPr="00C351C3">
        <w:rPr>
          <w:rFonts w:ascii="Segoe UI" w:hAnsi="Segoe UI" w:cs="Segoe UI"/>
          <w:color w:val="333333"/>
        </w:rPr>
        <w:t>邮箱注册</w:t>
      </w:r>
      <w:r w:rsidRPr="00C351C3">
        <w:rPr>
          <w:rFonts w:ascii="Segoe UI" w:hAnsi="Segoe UI" w:cs="Segoe UI"/>
          <w:color w:val="333333"/>
        </w:rPr>
        <w:t>”</w:t>
      </w:r>
      <w:r w:rsidRPr="00C351C3">
        <w:rPr>
          <w:rFonts w:ascii="Segoe UI" w:hAnsi="Segoe UI" w:cs="Segoe UI"/>
          <w:color w:val="333333"/>
        </w:rPr>
        <w:t>进入注册页面。</w:t>
      </w:r>
    </w:p>
    <w:p w:rsidR="000E5EB8" w:rsidRDefault="000E5EB8" w:rsidP="000E5EB8">
      <w:pPr>
        <w:pStyle w:val="a3"/>
        <w:shd w:val="clear" w:color="auto" w:fill="FFFFFF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drawing>
          <wp:inline distT="0" distB="0" distL="0" distR="0">
            <wp:extent cx="5384800" cy="2698750"/>
            <wp:effectExtent l="0" t="0" r="6350" b="6350"/>
            <wp:docPr id="3" name="图片 3" descr="1578547574139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85475741396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B8" w:rsidRDefault="000E5EB8" w:rsidP="000E5EB8">
      <w:pPr>
        <w:pStyle w:val="a3"/>
        <w:shd w:val="clear" w:color="auto" w:fill="FFFFFF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drawing>
          <wp:inline distT="0" distB="0" distL="0" distR="0">
            <wp:extent cx="5384800" cy="2495550"/>
            <wp:effectExtent l="0" t="0" r="6350" b="0"/>
            <wp:docPr id="2" name="图片 2" descr="157854766611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785476661125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B8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Segoe UI" w:hAnsi="Segoe UI" w:cs="Segoe UI"/>
          <w:color w:val="333333"/>
        </w:rPr>
        <w:t>    </w:t>
      </w:r>
      <w:r w:rsidRPr="00C351C3">
        <w:rPr>
          <w:rFonts w:ascii="微软雅黑" w:eastAsia="微软雅黑" w:hAnsi="微软雅黑" w:cs="Segoe UI"/>
          <w:b/>
          <w:color w:val="333333"/>
        </w:rPr>
        <w:t>Step 2：</w:t>
      </w:r>
      <w:r w:rsidRPr="00C351C3">
        <w:rPr>
          <w:rFonts w:ascii="Segoe UI" w:hAnsi="Segoe UI" w:cs="Segoe UI"/>
          <w:color w:val="333333"/>
        </w:rPr>
        <w:t>新教工可凭工号和身份证号进行自助注册，输入工号和身份证号后，点击注册（请耐心等待</w:t>
      </w:r>
      <w:r w:rsidRPr="00C351C3">
        <w:rPr>
          <w:rFonts w:ascii="Segoe UI" w:hAnsi="Segoe UI" w:cs="Segoe UI"/>
          <w:color w:val="333333"/>
        </w:rPr>
        <w:t>5</w:t>
      </w:r>
      <w:r w:rsidRPr="00C351C3">
        <w:rPr>
          <w:rFonts w:ascii="Segoe UI" w:hAnsi="Segoe UI" w:cs="Segoe UI"/>
          <w:color w:val="333333"/>
        </w:rPr>
        <w:t>秒），将进入自行选择邮箱的用户名页面。教工自助注册邮箱时可自行选择邮箱的用户名，密码默认为身份证后六位。</w:t>
      </w:r>
    </w:p>
    <w:p w:rsidR="000E5EB8" w:rsidRDefault="000E5EB8" w:rsidP="000E5EB8">
      <w:pPr>
        <w:pStyle w:val="a3"/>
        <w:shd w:val="clear" w:color="auto" w:fill="FFFFFF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lastRenderedPageBreak/>
        <w:drawing>
          <wp:inline distT="0" distB="0" distL="0" distR="0">
            <wp:extent cx="3270250" cy="3371850"/>
            <wp:effectExtent l="0" t="0" r="6350" b="0"/>
            <wp:docPr id="1" name="图片 1" descr="157854768758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78547687581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B8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Segoe UI" w:hAnsi="Segoe UI" w:cs="Segoe UI"/>
          <w:color w:val="333333"/>
        </w:rPr>
        <w:t>    </w:t>
      </w:r>
      <w:r w:rsidRPr="00C351C3">
        <w:rPr>
          <w:rFonts w:ascii="微软雅黑" w:eastAsia="微软雅黑" w:hAnsi="微软雅黑" w:cs="Segoe UI"/>
          <w:b/>
          <w:color w:val="333333"/>
        </w:rPr>
        <w:t>Step 3：</w:t>
      </w:r>
      <w:r w:rsidRPr="00C351C3">
        <w:rPr>
          <w:rFonts w:ascii="Segoe UI" w:hAnsi="Segoe UI" w:cs="Segoe UI"/>
          <w:color w:val="333333"/>
        </w:rPr>
        <w:t>注册成功后，请致电学校信息化办公室</w:t>
      </w:r>
      <w:r w:rsidRPr="00C351C3">
        <w:rPr>
          <w:rFonts w:ascii="Segoe UI" w:hAnsi="Segoe UI" w:cs="Segoe UI"/>
          <w:color w:val="333333"/>
        </w:rPr>
        <w:t>28877666</w:t>
      </w:r>
      <w:r w:rsidRPr="00C351C3">
        <w:rPr>
          <w:rFonts w:ascii="Segoe UI" w:hAnsi="Segoe UI" w:cs="Segoe UI"/>
          <w:color w:val="333333"/>
        </w:rPr>
        <w:t>，由信息化办公室工作人员人工审核并激活邮箱。自助注册的邮箱只有激活后方可使用。</w:t>
      </w:r>
    </w:p>
    <w:p w:rsidR="000E5EB8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351C3">
        <w:rPr>
          <w:rFonts w:ascii="Segoe UI" w:hAnsi="Segoe UI" w:cs="Segoe UI"/>
          <w:color w:val="333333"/>
        </w:rPr>
        <w:t>    </w:t>
      </w:r>
      <w:r w:rsidRPr="00C351C3">
        <w:rPr>
          <w:rFonts w:ascii="微软雅黑" w:eastAsia="微软雅黑" w:hAnsi="微软雅黑" w:cs="Segoe UI"/>
          <w:b/>
          <w:color w:val="333333"/>
        </w:rPr>
        <w:t>Step 4：</w:t>
      </w:r>
      <w:r w:rsidRPr="00C351C3">
        <w:rPr>
          <w:rFonts w:ascii="Segoe UI" w:hAnsi="Segoe UI" w:cs="Segoe UI"/>
          <w:color w:val="333333"/>
        </w:rPr>
        <w:t>登录成功后请尽快在邮箱设置将密码修改为复杂密码。</w:t>
      </w:r>
    </w:p>
    <w:p w:rsidR="000E5EB8" w:rsidRDefault="000E5EB8" w:rsidP="000E5EB8">
      <w:pPr>
        <w:pStyle w:val="a3"/>
        <w:shd w:val="clear" w:color="auto" w:fill="FFFFFF"/>
        <w:spacing w:line="420" w:lineRule="atLeast"/>
        <w:rPr>
          <w:rFonts w:ascii="Segoe UI" w:hAnsi="Segoe UI" w:cs="Segoe UI"/>
          <w:color w:val="333333"/>
        </w:rPr>
      </w:pPr>
      <w:r w:rsidRPr="00C80316">
        <w:rPr>
          <w:rFonts w:ascii="微软雅黑" w:eastAsia="微软雅黑" w:hAnsi="微软雅黑" w:cs="Segoe UI"/>
          <w:b/>
          <w:color w:val="FF0000"/>
        </w:rPr>
        <w:t>注意：</w:t>
      </w:r>
      <w:r w:rsidRPr="00C351C3">
        <w:rPr>
          <w:rFonts w:ascii="Segoe UI" w:hAnsi="Segoe UI" w:cs="Segoe UI"/>
          <w:color w:val="333333"/>
        </w:rPr>
        <w:t>教工邮箱账号为用户名加上</w:t>
      </w:r>
      <w:r w:rsidRPr="00C351C3">
        <w:rPr>
          <w:rFonts w:ascii="Segoe UI" w:hAnsi="Segoe UI" w:cs="Segoe UI"/>
          <w:color w:val="333333"/>
        </w:rPr>
        <w:t>“@zjgsu.edu.cn”</w:t>
      </w:r>
      <w:r w:rsidRPr="00C351C3">
        <w:rPr>
          <w:rFonts w:ascii="Segoe UI" w:hAnsi="Segoe UI" w:cs="Segoe UI"/>
          <w:color w:val="333333"/>
        </w:rPr>
        <w:t>或</w:t>
      </w:r>
      <w:r w:rsidRPr="00C351C3">
        <w:rPr>
          <w:rFonts w:ascii="Segoe UI" w:hAnsi="Segoe UI" w:cs="Segoe UI"/>
          <w:color w:val="333333"/>
        </w:rPr>
        <w:t>“@mail.zjgsu.edu.cn”</w:t>
      </w:r>
      <w:r w:rsidRPr="00C351C3">
        <w:rPr>
          <w:rFonts w:ascii="Segoe UI" w:hAnsi="Segoe UI" w:cs="Segoe UI"/>
          <w:color w:val="333333"/>
        </w:rPr>
        <w:t>，如</w:t>
      </w:r>
      <w:r w:rsidRPr="00C351C3">
        <w:rPr>
          <w:rFonts w:ascii="Segoe UI" w:hAnsi="Segoe UI" w:cs="Segoe UI"/>
          <w:color w:val="333333"/>
        </w:rPr>
        <w:t>abcd@zjgsu.edu.cn</w:t>
      </w:r>
      <w:r w:rsidRPr="00C351C3">
        <w:rPr>
          <w:rFonts w:ascii="Segoe UI" w:hAnsi="Segoe UI" w:cs="Segoe UI"/>
          <w:color w:val="333333"/>
        </w:rPr>
        <w:t>或</w:t>
      </w:r>
      <w:r w:rsidRPr="00C351C3">
        <w:rPr>
          <w:rFonts w:ascii="Segoe UI" w:hAnsi="Segoe UI" w:cs="Segoe UI"/>
          <w:color w:val="333333"/>
        </w:rPr>
        <w:t>abcd@mail.zjgsu.edu.cn</w:t>
      </w:r>
      <w:r w:rsidRPr="00C351C3">
        <w:rPr>
          <w:rFonts w:ascii="Segoe UI" w:hAnsi="Segoe UI" w:cs="Segoe UI"/>
          <w:color w:val="333333"/>
        </w:rPr>
        <w:t>。邮箱注册成功后，密码默认为身份证后六位数字（最后一位若为</w:t>
      </w:r>
      <w:r w:rsidRPr="00C351C3">
        <w:rPr>
          <w:rFonts w:ascii="Segoe UI" w:hAnsi="Segoe UI" w:cs="Segoe UI"/>
          <w:color w:val="333333"/>
        </w:rPr>
        <w:t>X</w:t>
      </w:r>
      <w:r w:rsidRPr="00C351C3">
        <w:rPr>
          <w:rFonts w:ascii="Segoe UI" w:hAnsi="Segoe UI" w:cs="Segoe UI"/>
          <w:color w:val="333333"/>
        </w:rPr>
        <w:t>，则为除去</w:t>
      </w:r>
      <w:r w:rsidRPr="00C351C3">
        <w:rPr>
          <w:rFonts w:ascii="Segoe UI" w:hAnsi="Segoe UI" w:cs="Segoe UI"/>
          <w:color w:val="333333"/>
        </w:rPr>
        <w:t>X</w:t>
      </w:r>
      <w:r w:rsidRPr="00C351C3">
        <w:rPr>
          <w:rFonts w:ascii="Segoe UI" w:hAnsi="Segoe UI" w:cs="Segoe UI"/>
          <w:color w:val="333333"/>
        </w:rPr>
        <w:t>后的身份证号后六位数字）。</w:t>
      </w:r>
    </w:p>
    <w:p w:rsidR="003F69CE" w:rsidRPr="000E5EB8" w:rsidRDefault="003F69CE"/>
    <w:sectPr w:rsidR="003F69CE" w:rsidRPr="000E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8"/>
    <w:rsid w:val="000E5EB8"/>
    <w:rsid w:val="003F69CE"/>
    <w:rsid w:val="00B01E15"/>
    <w:rsid w:val="00C351C3"/>
    <w:rsid w:val="00C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1C15"/>
  <w15:chartTrackingRefBased/>
  <w15:docId w15:val="{99ED8345-D6DB-4389-993B-948AE0D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jl</dc:creator>
  <cp:keywords/>
  <dc:description/>
  <cp:lastModifiedBy>x jl</cp:lastModifiedBy>
  <cp:revision>4</cp:revision>
  <dcterms:created xsi:type="dcterms:W3CDTF">2020-05-16T15:30:00Z</dcterms:created>
  <dcterms:modified xsi:type="dcterms:W3CDTF">2020-05-16T15:36:00Z</dcterms:modified>
</cp:coreProperties>
</file>